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widowControl/>
        <w:jc w:val="center"/>
        <w:textAlignment w:val="baseline"/>
        <w:rPr>
          <w:rFonts w:ascii="方正小标宋简体" w:hAnsi="Calibri" w:eastAsia="方正小标宋简体"/>
          <w:bCs/>
          <w:color w:val="000000"/>
          <w:sz w:val="44"/>
          <w:szCs w:val="30"/>
        </w:rPr>
      </w:pPr>
      <w:r>
        <w:rPr>
          <w:rFonts w:hint="eastAsia" w:ascii="方正小标宋简体" w:hAnsi="宋体" w:eastAsia="方正小标宋简体"/>
          <w:bCs/>
          <w:color w:val="000000"/>
          <w:sz w:val="44"/>
          <w:szCs w:val="30"/>
        </w:rPr>
        <w:t>报 价</w:t>
      </w:r>
      <w:r>
        <w:rPr>
          <w:rFonts w:ascii="方正小标宋简体" w:hAnsi="宋体" w:eastAsia="方正小标宋简体"/>
          <w:bCs/>
          <w:color w:val="000000"/>
          <w:sz w:val="44"/>
          <w:szCs w:val="30"/>
        </w:rPr>
        <w:t xml:space="preserve"> </w:t>
      </w:r>
      <w:r>
        <w:rPr>
          <w:rFonts w:hint="eastAsia" w:ascii="方正小标宋简体" w:hAnsi="宋体" w:eastAsia="方正小标宋简体"/>
          <w:bCs/>
          <w:color w:val="000000"/>
          <w:sz w:val="44"/>
          <w:szCs w:val="30"/>
        </w:rPr>
        <w:t>单</w:t>
      </w:r>
    </w:p>
    <w:tbl>
      <w:tblPr>
        <w:tblStyle w:val="5"/>
        <w:tblW w:w="908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835"/>
        <w:gridCol w:w="1276"/>
        <w:gridCol w:w="3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7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630"/>
              </w:tabs>
              <w:spacing w:line="360" w:lineRule="auto"/>
              <w:jc w:val="center"/>
              <w:textAlignment w:val="baseline"/>
              <w:rPr>
                <w:rFonts w:ascii="仿宋_GB2312" w:hAnsi="宋体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28"/>
              </w:rPr>
              <w:t>项目名称</w:t>
            </w:r>
          </w:p>
        </w:tc>
        <w:tc>
          <w:tcPr>
            <w:tcW w:w="7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20"/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hint="eastAsia" w:ascii="仿宋_GB2312" w:hAnsi="Calibri" w:eastAsia="仿宋_GB2312"/>
                <w:color w:val="000000"/>
                <w:sz w:val="32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color w:val="000000"/>
                <w:sz w:val="32"/>
                <w:szCs w:val="28"/>
                <w:lang w:eastAsia="zh-CN"/>
              </w:rPr>
              <w:t>2026数字中国创新大赛数字安全赛道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420"/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ascii="仿宋_GB2312" w:hAnsi="Calibri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hAnsi="Calibri" w:eastAsia="仿宋_GB2312"/>
                <w:color w:val="000000"/>
                <w:sz w:val="32"/>
                <w:szCs w:val="28"/>
                <w:lang w:eastAsia="zh-CN"/>
              </w:rPr>
              <w:t>暨三明市第六届“红明谷”杯大赛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630"/>
              </w:tabs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28"/>
              </w:rPr>
              <w:t>报价公司</w:t>
            </w:r>
          </w:p>
          <w:p>
            <w:pPr>
              <w:widowControl/>
              <w:tabs>
                <w:tab w:val="left" w:pos="420"/>
                <w:tab w:val="left" w:pos="630"/>
              </w:tabs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28"/>
              </w:rPr>
              <w:t>全称</w:t>
            </w:r>
          </w:p>
        </w:tc>
        <w:tc>
          <w:tcPr>
            <w:tcW w:w="7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630"/>
              </w:tabs>
              <w:spacing w:after="156" w:line="360" w:lineRule="auto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28"/>
              </w:rPr>
              <w:t xml:space="preserve">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7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630"/>
              </w:tabs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28"/>
              </w:rPr>
              <w:t>报价</w:t>
            </w:r>
          </w:p>
          <w:p>
            <w:pPr>
              <w:widowControl/>
              <w:tabs>
                <w:tab w:val="left" w:pos="420"/>
                <w:tab w:val="left" w:pos="630"/>
              </w:tabs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ascii="仿宋_GB2312" w:hAnsi="宋体" w:eastAsia="仿宋_GB2312"/>
                <w:b/>
                <w:color w:val="000000"/>
                <w:sz w:val="32"/>
                <w:szCs w:val="28"/>
              </w:rPr>
              <w:t>联系人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630"/>
              </w:tabs>
              <w:spacing w:after="156" w:line="360" w:lineRule="auto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32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630"/>
              </w:tabs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28"/>
              </w:rPr>
              <w:t>联系</w:t>
            </w:r>
          </w:p>
          <w:p>
            <w:pPr>
              <w:widowControl/>
              <w:tabs>
                <w:tab w:val="left" w:pos="420"/>
                <w:tab w:val="left" w:pos="630"/>
              </w:tabs>
              <w:spacing w:line="440" w:lineRule="exact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28"/>
              </w:rPr>
              <w:t>电话</w:t>
            </w:r>
          </w:p>
        </w:tc>
        <w:tc>
          <w:tcPr>
            <w:tcW w:w="3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630"/>
              </w:tabs>
              <w:spacing w:after="156" w:line="360" w:lineRule="auto"/>
              <w:jc w:val="center"/>
              <w:textAlignment w:val="baseline"/>
              <w:rPr>
                <w:rFonts w:ascii="仿宋_GB2312" w:hAnsi="宋体" w:eastAsia="仿宋_GB2312"/>
                <w:color w:val="000000"/>
                <w:sz w:val="3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630"/>
              </w:tabs>
              <w:spacing w:line="360" w:lineRule="auto"/>
              <w:jc w:val="center"/>
              <w:textAlignment w:val="baseline"/>
              <w:rPr>
                <w:rFonts w:ascii="仿宋_GB2312" w:hAnsi="宋体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28"/>
              </w:rPr>
              <w:t>总报价</w:t>
            </w:r>
          </w:p>
        </w:tc>
        <w:tc>
          <w:tcPr>
            <w:tcW w:w="7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630"/>
              </w:tabs>
              <w:spacing w:line="360" w:lineRule="auto"/>
              <w:ind w:firstLine="640" w:firstLineChars="200"/>
              <w:textAlignment w:val="baseline"/>
              <w:rPr>
                <w:rFonts w:ascii="仿宋_GB2312" w:hAnsi="宋体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28"/>
              </w:rPr>
              <w:t>人民币（大写）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28"/>
                <w:u w:val="single" w:color="000000"/>
              </w:rPr>
              <w:t xml:space="preserve">    </w:t>
            </w:r>
            <w:r>
              <w:rPr>
                <w:rFonts w:ascii="仿宋_GB2312" w:hAnsi="宋体" w:eastAsia="仿宋_GB2312"/>
                <w:color w:val="000000"/>
                <w:sz w:val="32"/>
                <w:szCs w:val="28"/>
                <w:u w:val="single" w:color="000000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28"/>
                <w:u w:val="single" w:color="000000"/>
              </w:rPr>
              <w:t xml:space="preserve">         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28"/>
              </w:rPr>
              <w:t>圆整；</w:t>
            </w:r>
          </w:p>
          <w:p>
            <w:pPr>
              <w:widowControl/>
              <w:tabs>
                <w:tab w:val="left" w:pos="420"/>
                <w:tab w:val="left" w:pos="630"/>
              </w:tabs>
              <w:spacing w:line="360" w:lineRule="auto"/>
              <w:ind w:firstLine="640" w:firstLineChars="200"/>
              <w:textAlignment w:val="baseline"/>
              <w:rPr>
                <w:rFonts w:ascii="仿宋_GB2312" w:hAnsi="宋体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28"/>
              </w:rPr>
              <w:t>（小写￥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28"/>
                <w:u w:val="single" w:color="000000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32"/>
                <w:szCs w:val="28"/>
                <w:u w:val="single" w:color="000000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28"/>
                <w:u w:val="single" w:color="000000"/>
              </w:rPr>
              <w:t xml:space="preserve">        </w:t>
            </w:r>
            <w:r>
              <w:rPr>
                <w:rFonts w:hint="eastAsia" w:ascii="仿宋_GB2312" w:hAnsi="宋体" w:eastAsia="仿宋_GB2312"/>
                <w:color w:val="000000"/>
                <w:sz w:val="32"/>
                <w:szCs w:val="28"/>
              </w:rPr>
              <w:t>）。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19" w:hRule="atLeast"/>
          <w:jc w:val="center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630"/>
              </w:tabs>
              <w:spacing w:line="360" w:lineRule="auto"/>
              <w:jc w:val="center"/>
              <w:textAlignment w:val="baseline"/>
              <w:rPr>
                <w:rFonts w:ascii="仿宋_GB2312" w:hAnsi="宋体" w:eastAsia="仿宋_GB2312"/>
                <w:b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28"/>
              </w:rPr>
              <w:t xml:space="preserve">备 </w:t>
            </w:r>
            <w:r>
              <w:rPr>
                <w:rFonts w:ascii="仿宋_GB2312" w:hAnsi="宋体" w:eastAsia="仿宋_GB2312"/>
                <w:b/>
                <w:color w:val="000000"/>
                <w:sz w:val="32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color w:val="000000"/>
                <w:sz w:val="32"/>
                <w:szCs w:val="28"/>
              </w:rPr>
              <w:t>注</w:t>
            </w:r>
          </w:p>
        </w:tc>
        <w:tc>
          <w:tcPr>
            <w:tcW w:w="7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420"/>
                <w:tab w:val="left" w:pos="630"/>
              </w:tabs>
              <w:spacing w:line="440" w:lineRule="exact"/>
              <w:ind w:firstLine="640" w:firstLineChars="200"/>
              <w:textAlignment w:val="baseline"/>
              <w:rPr>
                <w:rFonts w:ascii="仿宋_GB2312" w:hAnsi="宋体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28"/>
              </w:rPr>
              <w:t>总报价应包含完成本大赛项目举办所需的一切费用（详见需求），并提供报价公司简介和举办赛事案例至少1份（复印件并盖章）。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jZTYwYTc2MzllZGM2MWI1MzdmM2FjYTlhZTMyZmMifQ=="/>
  </w:docVars>
  <w:rsids>
    <w:rsidRoot w:val="00465C6F"/>
    <w:rsid w:val="000242FA"/>
    <w:rsid w:val="001D0419"/>
    <w:rsid w:val="001E78B5"/>
    <w:rsid w:val="00465C6F"/>
    <w:rsid w:val="004F17FD"/>
    <w:rsid w:val="00577AA3"/>
    <w:rsid w:val="006331C7"/>
    <w:rsid w:val="006C1019"/>
    <w:rsid w:val="00891DAC"/>
    <w:rsid w:val="008D11A6"/>
    <w:rsid w:val="00920CD9"/>
    <w:rsid w:val="00971E8D"/>
    <w:rsid w:val="00C43D4F"/>
    <w:rsid w:val="00C45A0E"/>
    <w:rsid w:val="00CD03D2"/>
    <w:rsid w:val="00E53983"/>
    <w:rsid w:val="00E90857"/>
    <w:rsid w:val="00EB4D53"/>
    <w:rsid w:val="1A34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semiHidden/>
    <w:unhideWhenUsed/>
    <w:uiPriority w:val="99"/>
    <w:pPr>
      <w:spacing w:after="12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21"/>
      <w:szCs w:val="24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157</Characters>
  <Lines>1</Lines>
  <Paragraphs>1</Paragraphs>
  <TotalTime>1</TotalTime>
  <ScaleCrop>false</ScaleCrop>
  <LinksUpToDate>false</LinksUpToDate>
  <CharactersWithSpaces>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2023-10-20T07:15:00Z</dcterms:created>
  <dc:creator>Administrator</dc:creator>
  <cp:lastModifiedBy>数经春春</cp:lastModifiedBy>
  <cp:lastPrinted>2024-01-02T11:50:00Z</cp:lastPrinted>
  <dcterms:modified xsi:type="dcterms:W3CDTF">2026-01-09T08:08:23Z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C23215DA987C4C9D8F8E4433FCDD256C_12</vt:lpwstr>
  </property>
</Properties>
</file>