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0F0B72">
      <w:pPr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 w14:paraId="1B0FA2EC"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44"/>
          <w:szCs w:val="44"/>
        </w:rPr>
        <w:t>公开征求意见表</w:t>
      </w:r>
    </w:p>
    <w:p w14:paraId="39458B2E">
      <w:pPr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</w:p>
    <w:p w14:paraId="5AE24FDB">
      <w:pPr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反馈时间：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tbl>
      <w:tblPr>
        <w:tblStyle w:val="5"/>
        <w:tblW w:w="999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7"/>
        <w:gridCol w:w="4581"/>
        <w:gridCol w:w="2280"/>
        <w:gridCol w:w="2117"/>
      </w:tblGrid>
      <w:tr w14:paraId="08D234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995" w:type="dxa"/>
            <w:gridSpan w:val="4"/>
            <w:vAlign w:val="center"/>
          </w:tcPr>
          <w:p w14:paraId="4B98C7F6"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  <w:lang w:eastAsia="zh-CN"/>
              </w:rPr>
              <w:t>文件</w:t>
            </w: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名称：《《关于实施优化电力营商环境若干措施的通知（征求意见稿）》</w:t>
            </w:r>
            <w:bookmarkStart w:id="0" w:name="_GoBack"/>
            <w:bookmarkEnd w:id="0"/>
          </w:p>
        </w:tc>
      </w:tr>
      <w:tr w14:paraId="45F70A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5598" w:type="dxa"/>
            <w:gridSpan w:val="2"/>
            <w:vAlign w:val="center"/>
          </w:tcPr>
          <w:p w14:paraId="111B8980"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征求意见单位：（意见提出人所在单位）</w:t>
            </w:r>
          </w:p>
        </w:tc>
        <w:tc>
          <w:tcPr>
            <w:tcW w:w="2280" w:type="dxa"/>
            <w:vAlign w:val="center"/>
          </w:tcPr>
          <w:p w14:paraId="69A50989"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联系人：</w:t>
            </w:r>
          </w:p>
        </w:tc>
        <w:tc>
          <w:tcPr>
            <w:tcW w:w="2117" w:type="dxa"/>
            <w:vAlign w:val="center"/>
          </w:tcPr>
          <w:p w14:paraId="6BD1BB84"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电话：</w:t>
            </w:r>
          </w:p>
        </w:tc>
      </w:tr>
      <w:tr w14:paraId="20CC3F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atLeast"/>
          <w:jc w:val="center"/>
        </w:trPr>
        <w:tc>
          <w:tcPr>
            <w:tcW w:w="1017" w:type="dxa"/>
            <w:vAlign w:val="center"/>
          </w:tcPr>
          <w:p w14:paraId="71D7DCEA"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序 号</w:t>
            </w:r>
          </w:p>
        </w:tc>
        <w:tc>
          <w:tcPr>
            <w:tcW w:w="4581" w:type="dxa"/>
            <w:vAlign w:val="center"/>
          </w:tcPr>
          <w:p w14:paraId="0D5DEF66"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修改意见</w:t>
            </w:r>
          </w:p>
        </w:tc>
        <w:tc>
          <w:tcPr>
            <w:tcW w:w="4397" w:type="dxa"/>
            <w:gridSpan w:val="2"/>
            <w:vAlign w:val="center"/>
          </w:tcPr>
          <w:p w14:paraId="1D26BC1C"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sz w:val="32"/>
                <w:szCs w:val="32"/>
              </w:rPr>
              <w:t>修改理由</w:t>
            </w:r>
          </w:p>
        </w:tc>
      </w:tr>
      <w:tr w14:paraId="6C028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1017" w:type="dxa"/>
            <w:tcBorders>
              <w:bottom w:val="dotted" w:color="auto" w:sz="4" w:space="0"/>
            </w:tcBorders>
            <w:vAlign w:val="top"/>
          </w:tcPr>
          <w:p w14:paraId="6C082CA3"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4581" w:type="dxa"/>
            <w:tcBorders>
              <w:bottom w:val="dotted" w:color="auto" w:sz="4" w:space="0"/>
            </w:tcBorders>
            <w:vAlign w:val="top"/>
          </w:tcPr>
          <w:p w14:paraId="14BC4F81"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4397" w:type="dxa"/>
            <w:gridSpan w:val="2"/>
            <w:tcBorders>
              <w:bottom w:val="dotted" w:color="auto" w:sz="4" w:space="0"/>
            </w:tcBorders>
            <w:vAlign w:val="top"/>
          </w:tcPr>
          <w:p w14:paraId="1FC30612"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426202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1017" w:type="dxa"/>
            <w:tcBorders>
              <w:top w:val="dotted" w:color="auto" w:sz="4" w:space="0"/>
              <w:bottom w:val="dotted" w:color="auto" w:sz="4" w:space="0"/>
            </w:tcBorders>
            <w:vAlign w:val="top"/>
          </w:tcPr>
          <w:p w14:paraId="6483C714"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4581" w:type="dxa"/>
            <w:tcBorders>
              <w:top w:val="dotted" w:color="auto" w:sz="4" w:space="0"/>
              <w:bottom w:val="dotted" w:color="auto" w:sz="4" w:space="0"/>
            </w:tcBorders>
            <w:vAlign w:val="top"/>
          </w:tcPr>
          <w:p w14:paraId="37EC0131"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4397" w:type="dxa"/>
            <w:gridSpan w:val="2"/>
            <w:tcBorders>
              <w:top w:val="dotted" w:color="auto" w:sz="4" w:space="0"/>
              <w:bottom w:val="dotted" w:color="auto" w:sz="4" w:space="0"/>
            </w:tcBorders>
            <w:vAlign w:val="top"/>
          </w:tcPr>
          <w:p w14:paraId="24996598"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63F870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9" w:hRule="atLeast"/>
          <w:jc w:val="center"/>
        </w:trPr>
        <w:tc>
          <w:tcPr>
            <w:tcW w:w="1017" w:type="dxa"/>
            <w:tcBorders>
              <w:top w:val="dotted" w:color="auto" w:sz="4" w:space="0"/>
              <w:bottom w:val="dotted" w:color="auto" w:sz="4" w:space="0"/>
            </w:tcBorders>
            <w:vAlign w:val="top"/>
          </w:tcPr>
          <w:p w14:paraId="1D45910D"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4581" w:type="dxa"/>
            <w:tcBorders>
              <w:top w:val="dotted" w:color="auto" w:sz="4" w:space="0"/>
              <w:bottom w:val="dotted" w:color="auto" w:sz="4" w:space="0"/>
            </w:tcBorders>
            <w:vAlign w:val="top"/>
          </w:tcPr>
          <w:p w14:paraId="3A597C54"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4397" w:type="dxa"/>
            <w:gridSpan w:val="2"/>
            <w:tcBorders>
              <w:top w:val="dotted" w:color="auto" w:sz="4" w:space="0"/>
              <w:bottom w:val="dotted" w:color="auto" w:sz="4" w:space="0"/>
            </w:tcBorders>
            <w:vAlign w:val="top"/>
          </w:tcPr>
          <w:p w14:paraId="795DAA8E"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2891B7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9" w:hRule="atLeast"/>
          <w:jc w:val="center"/>
        </w:trPr>
        <w:tc>
          <w:tcPr>
            <w:tcW w:w="1017" w:type="dxa"/>
            <w:tcBorders>
              <w:top w:val="dotted" w:color="auto" w:sz="4" w:space="0"/>
              <w:bottom w:val="dotted" w:color="auto" w:sz="4" w:space="0"/>
            </w:tcBorders>
            <w:vAlign w:val="top"/>
          </w:tcPr>
          <w:p w14:paraId="5414CE80"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4581" w:type="dxa"/>
            <w:tcBorders>
              <w:top w:val="dotted" w:color="auto" w:sz="4" w:space="0"/>
              <w:bottom w:val="dotted" w:color="auto" w:sz="4" w:space="0"/>
            </w:tcBorders>
            <w:vAlign w:val="top"/>
          </w:tcPr>
          <w:p w14:paraId="420B0051"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4397" w:type="dxa"/>
            <w:gridSpan w:val="2"/>
            <w:tcBorders>
              <w:top w:val="dotted" w:color="auto" w:sz="4" w:space="0"/>
              <w:bottom w:val="dotted" w:color="auto" w:sz="4" w:space="0"/>
            </w:tcBorders>
            <w:vAlign w:val="top"/>
          </w:tcPr>
          <w:p w14:paraId="7DE28E8E"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6B6625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9" w:hRule="atLeast"/>
          <w:jc w:val="center"/>
        </w:trPr>
        <w:tc>
          <w:tcPr>
            <w:tcW w:w="1017" w:type="dxa"/>
            <w:tcBorders>
              <w:top w:val="dotted" w:color="auto" w:sz="4" w:space="0"/>
              <w:bottom w:val="dotted" w:color="auto" w:sz="4" w:space="0"/>
            </w:tcBorders>
            <w:vAlign w:val="top"/>
          </w:tcPr>
          <w:p w14:paraId="295DA97B"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4581" w:type="dxa"/>
            <w:tcBorders>
              <w:top w:val="dotted" w:color="auto" w:sz="4" w:space="0"/>
              <w:bottom w:val="dotted" w:color="auto" w:sz="4" w:space="0"/>
            </w:tcBorders>
            <w:vAlign w:val="top"/>
          </w:tcPr>
          <w:p w14:paraId="1C96AF1B"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4397" w:type="dxa"/>
            <w:gridSpan w:val="2"/>
            <w:tcBorders>
              <w:top w:val="dotted" w:color="auto" w:sz="4" w:space="0"/>
              <w:bottom w:val="dotted" w:color="auto" w:sz="4" w:space="0"/>
            </w:tcBorders>
            <w:vAlign w:val="top"/>
          </w:tcPr>
          <w:p w14:paraId="73B82585"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71E17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1017" w:type="dxa"/>
            <w:tcBorders>
              <w:top w:val="dotted" w:color="auto" w:sz="4" w:space="0"/>
              <w:bottom w:val="dotted" w:color="auto" w:sz="4" w:space="0"/>
            </w:tcBorders>
            <w:vAlign w:val="top"/>
          </w:tcPr>
          <w:p w14:paraId="07F7DDA1"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4581" w:type="dxa"/>
            <w:tcBorders>
              <w:top w:val="dotted" w:color="auto" w:sz="4" w:space="0"/>
              <w:bottom w:val="dotted" w:color="auto" w:sz="4" w:space="0"/>
            </w:tcBorders>
            <w:vAlign w:val="top"/>
          </w:tcPr>
          <w:p w14:paraId="46239F14"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4397" w:type="dxa"/>
            <w:gridSpan w:val="2"/>
            <w:tcBorders>
              <w:top w:val="dotted" w:color="auto" w:sz="4" w:space="0"/>
              <w:bottom w:val="dotted" w:color="auto" w:sz="4" w:space="0"/>
            </w:tcBorders>
            <w:vAlign w:val="top"/>
          </w:tcPr>
          <w:p w14:paraId="14B34743"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  <w:tr w14:paraId="3BF4F7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19" w:hRule="atLeast"/>
          <w:jc w:val="center"/>
        </w:trPr>
        <w:tc>
          <w:tcPr>
            <w:tcW w:w="1017" w:type="dxa"/>
            <w:tcBorders>
              <w:top w:val="dotted" w:color="auto" w:sz="4" w:space="0"/>
              <w:bottom w:val="dotted" w:color="auto" w:sz="4" w:space="0"/>
            </w:tcBorders>
            <w:vAlign w:val="top"/>
          </w:tcPr>
          <w:p w14:paraId="349444A1"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4581" w:type="dxa"/>
            <w:tcBorders>
              <w:top w:val="dotted" w:color="auto" w:sz="4" w:space="0"/>
              <w:bottom w:val="dotted" w:color="auto" w:sz="4" w:space="0"/>
            </w:tcBorders>
            <w:vAlign w:val="top"/>
          </w:tcPr>
          <w:p w14:paraId="18148C17"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  <w:tc>
          <w:tcPr>
            <w:tcW w:w="4397" w:type="dxa"/>
            <w:gridSpan w:val="2"/>
            <w:tcBorders>
              <w:top w:val="dotted" w:color="auto" w:sz="4" w:space="0"/>
              <w:bottom w:val="dotted" w:color="auto" w:sz="4" w:space="0"/>
            </w:tcBorders>
            <w:vAlign w:val="top"/>
          </w:tcPr>
          <w:p w14:paraId="07F02BDE">
            <w:pPr>
              <w:rPr>
                <w:rFonts w:hint="eastAsia" w:ascii="仿宋_GB2312" w:hAnsi="仿宋_GB2312" w:eastAsia="仿宋_GB2312" w:cs="仿宋_GB2312"/>
                <w:sz w:val="32"/>
                <w:szCs w:val="32"/>
              </w:rPr>
            </w:pPr>
          </w:p>
        </w:tc>
      </w:tr>
    </w:tbl>
    <w:p w14:paraId="3FA8FD64">
      <w:pPr>
        <w:rPr>
          <w:rFonts w:hint="eastAsia" w:ascii="仿宋_GB2312" w:hAnsi="仿宋_GB2312" w:eastAsia="仿宋_GB2312" w:cs="仿宋_GB2312"/>
          <w:sz w:val="32"/>
          <w:szCs w:val="32"/>
        </w:rPr>
      </w:pPr>
    </w:p>
    <w:p w14:paraId="5BBC35D5"/>
    <w:p w14:paraId="1AA6C776"/>
    <w:p w14:paraId="0B563315"/>
    <w:p w14:paraId="63DBE707"/>
    <w:p w14:paraId="772FDD86"/>
    <w:p w14:paraId="1C8BCC24"/>
    <w:p w14:paraId="5AAA228B"/>
    <w:p w14:paraId="62E101EF">
      <w:pPr>
        <w:rPr>
          <w:rFonts w:hint="eastAsia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oNotDisplayPageBoundaries w:val="1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useNormalStyleForList/>
    <w:doNotUseIndentAsNumberingTabStop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00000"/>
    <w:rsid w:val="01D257F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character" w:styleId="7">
    <w:name w:val="page number"/>
    <w:basedOn w:val="6"/>
    <w:qFormat/>
    <w:uiPriority w:val="0"/>
  </w:style>
  <w:style w:type="character" w:styleId="8">
    <w:name w:val="Hyperlink"/>
    <w:basedOn w:val="6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78</Words>
  <Characters>81</Characters>
  <Lines>0</Lines>
  <Paragraphs>0</Paragraphs>
  <TotalTime>0</TotalTime>
  <ScaleCrop>false</ScaleCrop>
  <LinksUpToDate>false</LinksUpToDate>
  <CharactersWithSpaces>86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2026-04-04T23:54:00Z</dcterms:created>
  <dc:creator>fgw</dc:creator>
  <cp:lastModifiedBy>慧萍</cp:lastModifiedBy>
  <cp:lastPrinted>2026-04-07T16:51:00Z</cp:lastPrinted>
  <dcterms:modified xsi:type="dcterms:W3CDTF">2026-09-21T01:46:51Z</dcterms:modified>
  <dc:title>附件2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D0A6E5AC6545405F83FF3F833909FCDC_13</vt:lpwstr>
  </property>
  <property fmtid="{D5CDD505-2E9C-101B-9397-08002B2CF9AE}" pid="4" name="KSOTemplateDocerSaveRecord">
    <vt:lpwstr>eyJoZGlkIjoiMDYwMmNhYWFjMmM0NDkyOWVmY2U4MzgyNzY5YjBkMjYiLCJ1c2VySWQiOiI0MDIzMTI5MjQifQ==</vt:lpwstr>
  </property>
</Properties>
</file>